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341" w:rsidRDefault="004E4341" w:rsidP="004E4341">
      <w:r>
        <w:t>VPRAŠANJE PONUDNIKA ŠT. 3</w:t>
      </w:r>
    </w:p>
    <w:p w:rsidR="004E4341" w:rsidRDefault="004E4341" w:rsidP="004E4341">
      <w:r>
        <w:t>Oddano: 30.3.2016, 10:56</w:t>
      </w:r>
      <w:r>
        <w:br/>
        <w:t>Spoštovani,</w:t>
      </w:r>
      <w:r>
        <w:br/>
        <w:t>vezano na točko 2 (</w:t>
      </w:r>
      <w:proofErr w:type="spellStart"/>
      <w:r>
        <w:t>vizualizacijski</w:t>
      </w:r>
      <w:proofErr w:type="spellEnd"/>
      <w:r>
        <w:t xml:space="preserve"> strežnik): ali se lahko namesto zahtevanega grafičnega vmesnika K40M ponudi grafični vmesnik K40C?</w:t>
      </w:r>
      <w:r>
        <w:br/>
      </w:r>
      <w:r>
        <w:br/>
        <w:t>Hvala.</w:t>
      </w:r>
    </w:p>
    <w:p w:rsidR="004E4341" w:rsidRDefault="004E4341" w:rsidP="004E4341">
      <w:r>
        <w:t xml:space="preserve">ODGOVOR: </w:t>
      </w:r>
    </w:p>
    <w:p w:rsidR="004E4341" w:rsidRDefault="004E4341" w:rsidP="004E4341">
      <w:r>
        <w:t>Pozdravljeni.</w:t>
      </w:r>
    </w:p>
    <w:p w:rsidR="004E4341" w:rsidRDefault="004E4341" w:rsidP="004E4341">
      <w:r>
        <w:t xml:space="preserve">Ne. Grafični vmesnik </w:t>
      </w:r>
      <w:proofErr w:type="spellStart"/>
      <w:r>
        <w:t>Nvidia</w:t>
      </w:r>
      <w:proofErr w:type="spellEnd"/>
      <w:r>
        <w:t xml:space="preserve"> Tesla K40C ima aktivni hladilnik z ventilatorjem in je namenjen delovnim postajam. Aktivni hladilnik v nizkih strežniških ohišjih ni učinkovit. Različica K40M je namenjena za vgradnjo v strežnike višine 1U ali več in ima namensko oblikovan pasivni hladilnik, ki ne ovira pretoka zraka skozi strežnik.</w:t>
      </w:r>
    </w:p>
    <w:p w:rsidR="004E4341" w:rsidRDefault="004E4341" w:rsidP="004E4341">
      <w:r>
        <w:t>Lep pozdrav.</w:t>
      </w:r>
    </w:p>
    <w:p w:rsidR="001D0680" w:rsidRDefault="001D0680">
      <w:bookmarkStart w:id="0" w:name="_GoBack"/>
      <w:bookmarkEnd w:id="0"/>
    </w:p>
    <w:sectPr w:rsidR="001D0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341"/>
    <w:rsid w:val="001D0680"/>
    <w:rsid w:val="004E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3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3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2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1</cp:revision>
  <dcterms:created xsi:type="dcterms:W3CDTF">2016-04-05T07:14:00Z</dcterms:created>
  <dcterms:modified xsi:type="dcterms:W3CDTF">2016-04-05T07:15:00Z</dcterms:modified>
</cp:coreProperties>
</file>